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88738" w14:textId="076F3EC2" w:rsidR="00C30661" w:rsidRPr="004C6545" w:rsidRDefault="005127AF" w:rsidP="00900D84">
      <w:pPr>
        <w:jc w:val="right"/>
        <w:rPr>
          <w:rFonts w:cs="Times New Roman"/>
          <w:sz w:val="16"/>
          <w:szCs w:val="16"/>
          <w:lang w:val="en-CA"/>
        </w:rPr>
      </w:pPr>
      <w:r w:rsidRPr="00C30661">
        <w:rPr>
          <w:b/>
          <w:i/>
        </w:rPr>
        <w:t xml:space="preserve">Docket No. </w:t>
      </w:r>
      <w:r w:rsidR="009B342E" w:rsidRPr="004C6545">
        <w:rPr>
          <w:b/>
          <w:i/>
        </w:rPr>
        <w:t>52460</w:t>
      </w:r>
    </w:p>
    <w:p w14:paraId="45C826A4" w14:textId="77777777" w:rsidR="005127AF" w:rsidRPr="004C6545" w:rsidRDefault="005127AF" w:rsidP="005127AF">
      <w:pPr>
        <w:jc w:val="center"/>
        <w:rPr>
          <w:rFonts w:cs="Times New Roman"/>
          <w:b/>
          <w:sz w:val="28"/>
          <w:szCs w:val="28"/>
        </w:rPr>
      </w:pPr>
      <w:r w:rsidRPr="004C6545">
        <w:rPr>
          <w:rFonts w:cs="Times New Roman"/>
          <w:b/>
          <w:sz w:val="28"/>
          <w:szCs w:val="28"/>
          <w:lang w:val="en-CA"/>
        </w:rPr>
        <w:fldChar w:fldCharType="begin"/>
      </w:r>
      <w:r w:rsidRPr="004C6545">
        <w:rPr>
          <w:rFonts w:cs="Times New Roman"/>
          <w:b/>
          <w:sz w:val="28"/>
          <w:szCs w:val="28"/>
          <w:lang w:val="en-CA"/>
        </w:rPr>
        <w:instrText xml:space="preserve"> SEQ CHAPTER \h \r 1</w:instrText>
      </w:r>
      <w:r w:rsidRPr="004C6545">
        <w:rPr>
          <w:rFonts w:cs="Times New Roman"/>
          <w:b/>
          <w:sz w:val="28"/>
          <w:szCs w:val="28"/>
          <w:lang w:val="en-CA"/>
        </w:rPr>
        <w:fldChar w:fldCharType="end"/>
      </w:r>
      <w:r w:rsidRPr="004C6545">
        <w:rPr>
          <w:rFonts w:cs="Times New Roman"/>
          <w:b/>
          <w:i/>
          <w:iCs/>
          <w:sz w:val="28"/>
          <w:szCs w:val="28"/>
        </w:rPr>
        <w:t>Notice for Publication</w:t>
      </w:r>
    </w:p>
    <w:p w14:paraId="2A7F3D5E" w14:textId="4D46EA75" w:rsidR="005127AF" w:rsidRPr="004C6545" w:rsidRDefault="005127AF" w:rsidP="007909A7">
      <w:pPr>
        <w:jc w:val="center"/>
        <w:rPr>
          <w:rFonts w:cs="Times New Roman"/>
        </w:rPr>
      </w:pPr>
      <w:r w:rsidRPr="004C6545">
        <w:rPr>
          <w:rFonts w:cs="Times New Roman"/>
        </w:rPr>
        <w:t xml:space="preserve">NOTICE OF APPLICATION </w:t>
      </w:r>
      <w:r w:rsidR="004876B2" w:rsidRPr="004C6545">
        <w:rPr>
          <w:rFonts w:cs="Times New Roman"/>
        </w:rPr>
        <w:t>OF</w:t>
      </w:r>
      <w:r w:rsidR="00BA1189" w:rsidRPr="004C6545">
        <w:rPr>
          <w:rFonts w:cs="Times New Roman"/>
        </w:rPr>
        <w:t xml:space="preserve"> </w:t>
      </w:r>
      <w:r w:rsidR="00371354" w:rsidRPr="004C6545">
        <w:rPr>
          <w:rFonts w:cs="Times New Roman"/>
        </w:rPr>
        <w:t>MOUNTAIN PEAK SPECIAL UTILITY DISTRICT</w:t>
      </w:r>
      <w:r w:rsidR="00BA1189" w:rsidRPr="004C6545">
        <w:rPr>
          <w:rFonts w:cs="Times New Roman"/>
        </w:rPr>
        <w:t xml:space="preserve"> </w:t>
      </w:r>
      <w:r w:rsidRPr="004C6545">
        <w:rPr>
          <w:rFonts w:cs="Times New Roman"/>
        </w:rPr>
        <w:t xml:space="preserve">TO AMEND </w:t>
      </w:r>
      <w:r w:rsidR="004876B2" w:rsidRPr="004C6545">
        <w:rPr>
          <w:rFonts w:cs="Times New Roman"/>
        </w:rPr>
        <w:t>ITS</w:t>
      </w:r>
      <w:r w:rsidRPr="004C6545">
        <w:rPr>
          <w:rFonts w:cs="Times New Roman"/>
        </w:rPr>
        <w:t xml:space="preserve"> CERTIFICATE OF CONVENIENCE AND NECESSITY TO PROVIDE</w:t>
      </w:r>
      <w:r w:rsidR="00900D84" w:rsidRPr="004C6545">
        <w:rPr>
          <w:rFonts w:cs="Times New Roman"/>
        </w:rPr>
        <w:t xml:space="preserve"> </w:t>
      </w:r>
      <w:r w:rsidR="00BF2D46" w:rsidRPr="004C6545">
        <w:rPr>
          <w:rFonts w:cs="Times New Roman"/>
        </w:rPr>
        <w:t>W</w:t>
      </w:r>
      <w:r w:rsidR="00900D84" w:rsidRPr="004C6545">
        <w:rPr>
          <w:rFonts w:cs="Times New Roman"/>
        </w:rPr>
        <w:t>ATER</w:t>
      </w:r>
      <w:r w:rsidRPr="004C6545">
        <w:rPr>
          <w:rFonts w:cs="Times New Roman"/>
        </w:rPr>
        <w:t xml:space="preserve"> UTILITY SERVICE IN </w:t>
      </w:r>
      <w:bookmarkStart w:id="0" w:name="_Hlk63346988"/>
      <w:r w:rsidR="00371354" w:rsidRPr="004C6545">
        <w:rPr>
          <w:rFonts w:cs="Times New Roman"/>
        </w:rPr>
        <w:t>ELLIS AND JOHNSON</w:t>
      </w:r>
      <w:r w:rsidR="0016736A" w:rsidRPr="004C6545">
        <w:rPr>
          <w:rFonts w:cs="Times New Roman"/>
        </w:rPr>
        <w:t xml:space="preserve"> </w:t>
      </w:r>
      <w:r w:rsidR="00900D84" w:rsidRPr="004C6545">
        <w:rPr>
          <w:rFonts w:cs="Times New Roman"/>
        </w:rPr>
        <w:t>COUNTIES</w:t>
      </w:r>
      <w:r w:rsidRPr="004C6545">
        <w:rPr>
          <w:rFonts w:cs="Times New Roman"/>
        </w:rPr>
        <w:t xml:space="preserve">, </w:t>
      </w:r>
      <w:bookmarkEnd w:id="0"/>
      <w:r w:rsidRPr="004C6545">
        <w:rPr>
          <w:rFonts w:cs="Times New Roman"/>
        </w:rPr>
        <w:t>TEXAS</w:t>
      </w:r>
    </w:p>
    <w:p w14:paraId="6E62062E" w14:textId="77777777" w:rsidR="005127AF" w:rsidRPr="004C6545" w:rsidRDefault="005127AF" w:rsidP="005127AF">
      <w:pPr>
        <w:jc w:val="both"/>
        <w:rPr>
          <w:rFonts w:cs="Times New Roman"/>
          <w:sz w:val="16"/>
          <w:szCs w:val="16"/>
        </w:rPr>
      </w:pPr>
    </w:p>
    <w:p w14:paraId="4193F40B" w14:textId="60CC29F7" w:rsidR="00B73B39" w:rsidRPr="004C6545" w:rsidRDefault="00496163" w:rsidP="00B73B39">
      <w:pPr>
        <w:jc w:val="both"/>
        <w:rPr>
          <w:rFonts w:cs="Times New Roman"/>
        </w:rPr>
      </w:pPr>
      <w:bookmarkStart w:id="1" w:name="_Hlk88138376"/>
      <w:r w:rsidRPr="004C6545">
        <w:rPr>
          <w:rFonts w:cs="Times New Roman"/>
        </w:rPr>
        <w:t>Mountain Peak Special Utility District</w:t>
      </w:r>
      <w:r w:rsidR="00B73B39" w:rsidRPr="004C6545">
        <w:rPr>
          <w:rFonts w:cs="Times New Roman"/>
        </w:rPr>
        <w:t xml:space="preserve"> has filed an application with the Public Utility Commission of Texas to amend its Certificate of Convenience and Necessity </w:t>
      </w:r>
      <w:r w:rsidR="00123651" w:rsidRPr="004C6545">
        <w:rPr>
          <w:rFonts w:cs="Times New Roman"/>
        </w:rPr>
        <w:t xml:space="preserve">(CCN) </w:t>
      </w:r>
      <w:r w:rsidR="00B73B39" w:rsidRPr="004C6545">
        <w:rPr>
          <w:rFonts w:cs="Times New Roman"/>
        </w:rPr>
        <w:t xml:space="preserve">No. </w:t>
      </w:r>
      <w:r w:rsidRPr="004C6545">
        <w:rPr>
          <w:rFonts w:cs="Times New Roman"/>
        </w:rPr>
        <w:t>10908</w:t>
      </w:r>
      <w:r w:rsidR="008056B7" w:rsidRPr="004C6545">
        <w:rPr>
          <w:rFonts w:cs="Times New Roman"/>
        </w:rPr>
        <w:t xml:space="preserve"> </w:t>
      </w:r>
      <w:r w:rsidR="00B73B39" w:rsidRPr="004C6545">
        <w:rPr>
          <w:rFonts w:cs="Times New Roman"/>
        </w:rPr>
        <w:t xml:space="preserve">for the provision of retail </w:t>
      </w:r>
      <w:r w:rsidR="00900D84" w:rsidRPr="004C6545">
        <w:rPr>
          <w:rFonts w:cs="Times New Roman"/>
        </w:rPr>
        <w:t xml:space="preserve">water </w:t>
      </w:r>
      <w:r w:rsidR="00B73B39" w:rsidRPr="004C6545">
        <w:rPr>
          <w:rFonts w:cs="Times New Roman"/>
        </w:rPr>
        <w:t xml:space="preserve">utility service in </w:t>
      </w:r>
      <w:bookmarkStart w:id="2" w:name="_Hlk63347493"/>
      <w:r w:rsidR="008056B7" w:rsidRPr="004C6545">
        <w:rPr>
          <w:rFonts w:cs="Times New Roman"/>
        </w:rPr>
        <w:t>Ellis and Johnson</w:t>
      </w:r>
      <w:r w:rsidR="00900D84" w:rsidRPr="004C6545">
        <w:rPr>
          <w:rFonts w:cs="Times New Roman"/>
        </w:rPr>
        <w:t xml:space="preserve"> Counties, </w:t>
      </w:r>
      <w:r w:rsidR="003F6E3D" w:rsidRPr="004C6545">
        <w:rPr>
          <w:rFonts w:cs="Times New Roman"/>
        </w:rPr>
        <w:t>Texas</w:t>
      </w:r>
      <w:bookmarkEnd w:id="2"/>
      <w:r w:rsidR="00B73B39" w:rsidRPr="004C6545">
        <w:rPr>
          <w:rFonts w:cs="Times New Roman"/>
        </w:rPr>
        <w:t>.</w:t>
      </w:r>
    </w:p>
    <w:p w14:paraId="64062209" w14:textId="77777777" w:rsidR="00B1572D" w:rsidRPr="004C6545" w:rsidRDefault="00B1572D" w:rsidP="004F4D80">
      <w:pPr>
        <w:jc w:val="both"/>
        <w:rPr>
          <w:rFonts w:cs="Times New Roman"/>
          <w:sz w:val="16"/>
          <w:szCs w:val="16"/>
        </w:rPr>
      </w:pPr>
    </w:p>
    <w:p w14:paraId="5A549D84" w14:textId="521D1107" w:rsidR="00B1572D" w:rsidRPr="004C6545" w:rsidRDefault="00B1572D" w:rsidP="004F4D80">
      <w:pPr>
        <w:jc w:val="both"/>
      </w:pPr>
      <w:bookmarkStart w:id="3" w:name="_Hlk82780252"/>
      <w:r w:rsidRPr="004C6545">
        <w:rPr>
          <w:u w:val="single"/>
        </w:rPr>
        <w:t xml:space="preserve">The requested area overlaps the district boundaries of </w:t>
      </w:r>
      <w:r w:rsidR="008056B7" w:rsidRPr="004C6545">
        <w:rPr>
          <w:rFonts w:cs="Times New Roman"/>
          <w:u w:val="single"/>
        </w:rPr>
        <w:t>Trinity River Authority of Texas</w:t>
      </w:r>
      <w:r w:rsidRPr="004C6545">
        <w:rPr>
          <w:u w:val="single"/>
        </w:rPr>
        <w:t xml:space="preserve">. </w:t>
      </w:r>
      <w:r w:rsidR="00BF2D46" w:rsidRPr="004C6545">
        <w:rPr>
          <w:u w:val="single"/>
        </w:rPr>
        <w:t xml:space="preserve"> </w:t>
      </w:r>
      <w:r w:rsidRPr="004C6545">
        <w:t xml:space="preserve">If </w:t>
      </w:r>
      <w:r w:rsidR="00BF2D46" w:rsidRPr="004C6545">
        <w:t xml:space="preserve">this </w:t>
      </w:r>
      <w:r w:rsidR="00BF2D46" w:rsidRPr="004C6545">
        <w:rPr>
          <w:rFonts w:cs="Times New Roman"/>
        </w:rPr>
        <w:t>d</w:t>
      </w:r>
      <w:r w:rsidRPr="004C6545">
        <w:rPr>
          <w:rFonts w:cs="Times New Roman"/>
        </w:rPr>
        <w:t xml:space="preserve">istrict </w:t>
      </w:r>
      <w:r w:rsidRPr="004C6545">
        <w:t xml:space="preserve">does not request a public hearing, the Commission shall determine that the </w:t>
      </w:r>
      <w:r w:rsidRPr="004C6545">
        <w:rPr>
          <w:rFonts w:cs="Times New Roman"/>
        </w:rPr>
        <w:t xml:space="preserve">district </w:t>
      </w:r>
      <w:r w:rsidRPr="004C6545">
        <w:t xml:space="preserve">is consenting to the </w:t>
      </w:r>
      <w:r w:rsidR="008056B7" w:rsidRPr="004C6545">
        <w:rPr>
          <w:rFonts w:cs="Times New Roman"/>
        </w:rPr>
        <w:t>Mountain Peak Special Utility District</w:t>
      </w:r>
      <w:r w:rsidRPr="004C6545">
        <w:t xml:space="preserve">’s request to provide retail </w:t>
      </w:r>
      <w:r w:rsidR="003F6E3D" w:rsidRPr="004C6545">
        <w:rPr>
          <w:rFonts w:cs="Times New Roman"/>
        </w:rPr>
        <w:t>water</w:t>
      </w:r>
      <w:r w:rsidRPr="004C6545">
        <w:rPr>
          <w:rFonts w:cs="Times New Roman"/>
          <w:sz w:val="28"/>
          <w:szCs w:val="28"/>
        </w:rPr>
        <w:t xml:space="preserve"> </w:t>
      </w:r>
      <w:r w:rsidRPr="004C6545">
        <w:t>utility service in the requested area.</w:t>
      </w:r>
    </w:p>
    <w:p w14:paraId="40230A51" w14:textId="77777777" w:rsidR="008056B7" w:rsidRPr="004C6545" w:rsidRDefault="008056B7" w:rsidP="004F4D80">
      <w:pPr>
        <w:jc w:val="both"/>
      </w:pPr>
    </w:p>
    <w:p w14:paraId="43F7F658" w14:textId="44FDC40F" w:rsidR="008056B7" w:rsidRPr="004C6545" w:rsidRDefault="008056B7" w:rsidP="008056B7">
      <w:pPr>
        <w:jc w:val="both"/>
      </w:pPr>
      <w:bookmarkStart w:id="4" w:name="_Hlk63330499"/>
      <w:bookmarkStart w:id="5" w:name="_Hlk63347581"/>
      <w:bookmarkEnd w:id="3"/>
      <w:r w:rsidRPr="004C6545">
        <w:t xml:space="preserve">The requested area includes </w:t>
      </w:r>
      <w:r w:rsidRPr="004C6545">
        <w:rPr>
          <w:u w:val="single"/>
        </w:rPr>
        <w:t>2</w:t>
      </w:r>
      <w:r w:rsidRPr="004C6545">
        <w:t xml:space="preserve"> customer connections, is located approximately </w:t>
      </w:r>
      <w:r w:rsidRPr="004C6545">
        <w:rPr>
          <w:u w:val="single"/>
        </w:rPr>
        <w:t>1.45</w:t>
      </w:r>
      <w:r w:rsidRPr="004C6545">
        <w:t xml:space="preserve"> miles </w:t>
      </w:r>
      <w:r w:rsidRPr="004C6545">
        <w:rPr>
          <w:u w:val="single"/>
        </w:rPr>
        <w:t>south</w:t>
      </w:r>
      <w:r w:rsidRPr="004C6545">
        <w:t xml:space="preserve"> of downtown </w:t>
      </w:r>
      <w:r w:rsidRPr="004C6545">
        <w:rPr>
          <w:u w:val="single"/>
        </w:rPr>
        <w:t>Midlothian</w:t>
      </w:r>
      <w:r w:rsidRPr="004C6545">
        <w:t xml:space="preserve">, Texas, and is generally bounded on the north by </w:t>
      </w:r>
      <w:r w:rsidRPr="004C6545">
        <w:rPr>
          <w:u w:val="single"/>
        </w:rPr>
        <w:t>Mount Zion Road</w:t>
      </w:r>
      <w:r w:rsidRPr="004C6545">
        <w:t xml:space="preserve">; on the east by </w:t>
      </w:r>
      <w:r w:rsidRPr="004C6545">
        <w:rPr>
          <w:u w:val="single"/>
        </w:rPr>
        <w:t>Oak Tree Lane</w:t>
      </w:r>
      <w:r w:rsidRPr="004C6545">
        <w:t xml:space="preserve">; on the south by </w:t>
      </w:r>
      <w:r w:rsidRPr="004C6545">
        <w:rPr>
          <w:u w:val="single"/>
        </w:rPr>
        <w:t>Lake Grove Loop</w:t>
      </w:r>
      <w:r w:rsidRPr="004C6545">
        <w:t xml:space="preserve">; and on the west by </w:t>
      </w:r>
      <w:r w:rsidRPr="004C6545">
        <w:rPr>
          <w:u w:val="single"/>
        </w:rPr>
        <w:t>Farm to Market 663</w:t>
      </w:r>
      <w:r w:rsidRPr="004C6545">
        <w:t>.</w:t>
      </w:r>
    </w:p>
    <w:p w14:paraId="1AB25F7E" w14:textId="77777777" w:rsidR="008056B7" w:rsidRPr="004C6545" w:rsidRDefault="008056B7" w:rsidP="008056B7">
      <w:pPr>
        <w:jc w:val="both"/>
      </w:pPr>
    </w:p>
    <w:p w14:paraId="4806303A" w14:textId="77777777" w:rsidR="008056B7" w:rsidRPr="004C6545" w:rsidRDefault="008056B7" w:rsidP="008056B7">
      <w:pPr>
        <w:jc w:val="both"/>
      </w:pPr>
      <w:r w:rsidRPr="004C6545">
        <w:t xml:space="preserve">The requested area includes approximately </w:t>
      </w:r>
      <w:r w:rsidRPr="004C6545">
        <w:rPr>
          <w:u w:val="single"/>
        </w:rPr>
        <w:t>33</w:t>
      </w:r>
      <w:r w:rsidRPr="004C6545">
        <w:t xml:space="preserve"> acres of uncertificated area. The application proposes the addition of approximately </w:t>
      </w:r>
      <w:r w:rsidRPr="004C6545">
        <w:rPr>
          <w:u w:val="single"/>
        </w:rPr>
        <w:t>33</w:t>
      </w:r>
      <w:r w:rsidRPr="004C6545">
        <w:t xml:space="preserve"> acres to CCN No. 10908. </w:t>
      </w:r>
    </w:p>
    <w:bookmarkEnd w:id="1"/>
    <w:bookmarkEnd w:id="4"/>
    <w:bookmarkEnd w:id="5"/>
    <w:p w14:paraId="588599EA" w14:textId="77777777" w:rsidR="00AE3D8A" w:rsidRPr="004C6545" w:rsidRDefault="00AE3D8A" w:rsidP="00AE3D8A">
      <w:pPr>
        <w:jc w:val="both"/>
        <w:rPr>
          <w:rFonts w:cs="Times New Roman"/>
          <w:sz w:val="16"/>
          <w:szCs w:val="16"/>
        </w:rPr>
      </w:pPr>
    </w:p>
    <w:p w14:paraId="186E798E" w14:textId="54A83EE2" w:rsidR="000F2FA8" w:rsidRPr="004C6545" w:rsidRDefault="005127AF" w:rsidP="004421A9">
      <w:pPr>
        <w:jc w:val="both"/>
        <w:rPr>
          <w:rFonts w:cs="Times New Roman"/>
        </w:rPr>
      </w:pPr>
      <w:r w:rsidRPr="004C6545">
        <w:rPr>
          <w:rFonts w:cs="Times New Roman"/>
          <w:b/>
        </w:rPr>
        <w:t xml:space="preserve">A copy of the </w:t>
      </w:r>
      <w:r w:rsidR="008F1846" w:rsidRPr="004C6545">
        <w:rPr>
          <w:rFonts w:cs="Times New Roman"/>
          <w:b/>
        </w:rPr>
        <w:t xml:space="preserve">map showing the requested </w:t>
      </w:r>
      <w:r w:rsidRPr="004C6545">
        <w:rPr>
          <w:rFonts w:cs="Times New Roman"/>
          <w:b/>
        </w:rPr>
        <w:t>area is available at:</w:t>
      </w:r>
      <w:r w:rsidR="00EF3B55" w:rsidRPr="004C6545">
        <w:rPr>
          <w:rFonts w:cs="Times New Roman"/>
        </w:rPr>
        <w:t xml:space="preserve"> </w:t>
      </w:r>
      <w:r w:rsidR="008F1846" w:rsidRPr="004C6545">
        <w:rPr>
          <w:rFonts w:cs="Times New Roman"/>
        </w:rPr>
        <w:tab/>
      </w:r>
      <w:r w:rsidR="00B7004E" w:rsidRPr="004C6545">
        <w:rPr>
          <w:rFonts w:cs="Times New Roman"/>
          <w:u w:val="single"/>
        </w:rPr>
        <w:t>5671 Waterworks Rd., Midlothian, Texas 76065</w:t>
      </w:r>
    </w:p>
    <w:p w14:paraId="613A045E" w14:textId="77777777" w:rsidR="00AA0560" w:rsidRPr="004C6545" w:rsidRDefault="00AA0560" w:rsidP="00AA0560">
      <w:pPr>
        <w:jc w:val="both"/>
        <w:rPr>
          <w:rFonts w:cs="Times New Roman"/>
          <w:sz w:val="16"/>
          <w:szCs w:val="16"/>
        </w:rPr>
      </w:pPr>
    </w:p>
    <w:p w14:paraId="09C66471" w14:textId="77777777" w:rsidR="00AC5046" w:rsidRDefault="00AC5046" w:rsidP="00AC5046">
      <w:pPr>
        <w:jc w:val="both"/>
        <w:rPr>
          <w:rFonts w:cs="Times New Roman"/>
          <w:i/>
          <w:iCs/>
        </w:rPr>
      </w:pPr>
      <w:r w:rsidRPr="004C6545">
        <w:rPr>
          <w:rFonts w:cs="Times New Roman"/>
          <w:i/>
          <w:iCs/>
        </w:rPr>
        <w:t xml:space="preserve">Persons who wish to intervene in the proceeding or comment upon action sought should contact the Public Utility Commission, P.O. Box 13326, Austin, Texas 78711-3326, </w:t>
      </w:r>
      <w:r>
        <w:rPr>
          <w:rFonts w:cs="Times New Roman"/>
          <w:i/>
          <w:iCs/>
        </w:rPr>
        <w:t>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B07F1CF" w14:textId="77777777" w:rsidR="006F7DC8" w:rsidRPr="00E51527" w:rsidRDefault="006F7DC8" w:rsidP="005127AF">
      <w:pPr>
        <w:jc w:val="both"/>
        <w:rPr>
          <w:rFonts w:cs="Times New Roman"/>
          <w:sz w:val="16"/>
          <w:szCs w:val="16"/>
        </w:rPr>
      </w:pPr>
    </w:p>
    <w:p w14:paraId="1AD452DD"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5E7BB8C2" w14:textId="77777777" w:rsidR="003650B0" w:rsidRPr="00E51527" w:rsidRDefault="003650B0" w:rsidP="00E51527">
      <w:pPr>
        <w:jc w:val="both"/>
        <w:rPr>
          <w:rFonts w:cs="Times New Roman"/>
          <w:sz w:val="16"/>
          <w:szCs w:val="16"/>
        </w:rPr>
      </w:pPr>
    </w:p>
    <w:p w14:paraId="4B6BC776" w14:textId="349D5D13"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w:t>
      </w:r>
      <w:r w:rsidR="006253CE">
        <w:rPr>
          <w:rFonts w:cs="Times New Roman"/>
        </w:rPr>
        <w:t>Mountain Peak Special Utility District</w:t>
      </w:r>
      <w:r w:rsidRPr="009453C5">
        <w:rPr>
          <w:rFonts w:cs="Times New Roman"/>
        </w:rPr>
        <w:t xml:space="preserve">.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0CFE3AC" w14:textId="77777777" w:rsidR="003650B0" w:rsidRPr="00E51527" w:rsidRDefault="003650B0" w:rsidP="003650B0">
      <w:pPr>
        <w:jc w:val="both"/>
        <w:rPr>
          <w:rFonts w:cs="Times New Roman"/>
          <w:sz w:val="16"/>
          <w:szCs w:val="16"/>
        </w:rPr>
      </w:pPr>
    </w:p>
    <w:p w14:paraId="425DDCE1"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25EF81B4" w14:textId="77777777" w:rsidR="003650B0" w:rsidRPr="009453C5" w:rsidRDefault="003650B0" w:rsidP="003650B0">
      <w:pPr>
        <w:jc w:val="center"/>
        <w:rPr>
          <w:rFonts w:cs="Times New Roman"/>
        </w:rPr>
      </w:pPr>
      <w:r w:rsidRPr="009453C5">
        <w:rPr>
          <w:rFonts w:cs="Times New Roman"/>
        </w:rPr>
        <w:t>Public Utility Commission of Texas</w:t>
      </w:r>
    </w:p>
    <w:p w14:paraId="704F8CC9" w14:textId="77777777" w:rsidR="003650B0" w:rsidRPr="009453C5" w:rsidRDefault="003650B0" w:rsidP="003650B0">
      <w:pPr>
        <w:jc w:val="center"/>
        <w:rPr>
          <w:rFonts w:cs="Times New Roman"/>
        </w:rPr>
      </w:pPr>
      <w:r w:rsidRPr="009453C5">
        <w:rPr>
          <w:rFonts w:cs="Times New Roman"/>
        </w:rPr>
        <w:t>Central Records</w:t>
      </w:r>
    </w:p>
    <w:p w14:paraId="36D8F647" w14:textId="77777777" w:rsidR="003650B0" w:rsidRPr="009453C5" w:rsidRDefault="003650B0" w:rsidP="003650B0">
      <w:pPr>
        <w:jc w:val="center"/>
        <w:rPr>
          <w:rFonts w:cs="Times New Roman"/>
        </w:rPr>
      </w:pPr>
      <w:r w:rsidRPr="009453C5">
        <w:rPr>
          <w:rFonts w:cs="Times New Roman"/>
        </w:rPr>
        <w:t>1701 N. Congress, P. O. Box 13326</w:t>
      </w:r>
    </w:p>
    <w:p w14:paraId="3C6CD3FD" w14:textId="77777777" w:rsidR="003650B0" w:rsidRPr="009453C5" w:rsidRDefault="003650B0" w:rsidP="003650B0">
      <w:pPr>
        <w:jc w:val="center"/>
        <w:rPr>
          <w:rFonts w:cs="Times New Roman"/>
        </w:rPr>
      </w:pPr>
      <w:r w:rsidRPr="009453C5">
        <w:rPr>
          <w:rFonts w:cs="Times New Roman"/>
        </w:rPr>
        <w:t>Austin, TX  78711-3326</w:t>
      </w:r>
    </w:p>
    <w:p w14:paraId="360D74B7" w14:textId="77777777" w:rsidR="003650B0" w:rsidRPr="001C215F" w:rsidRDefault="003650B0" w:rsidP="003650B0">
      <w:pPr>
        <w:jc w:val="both"/>
        <w:rPr>
          <w:rFonts w:cs="Times New Roman"/>
          <w:sz w:val="16"/>
          <w:szCs w:val="16"/>
        </w:rPr>
      </w:pPr>
    </w:p>
    <w:p w14:paraId="3D436839" w14:textId="14088230"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w:t>
      </w:r>
      <w:r w:rsidR="006253CE">
        <w:rPr>
          <w:rFonts w:cs="Times New Roman"/>
        </w:rPr>
        <w:t>Mountain Peak Special Utility District</w:t>
      </w:r>
      <w:r w:rsidRPr="009453C5">
        <w:rPr>
          <w:rFonts w:cs="Times New Roman"/>
        </w:rPr>
        <w:t xml:space="preserve">.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E022115" w14:textId="77777777" w:rsidR="003650B0" w:rsidRPr="00E51527" w:rsidRDefault="003650B0" w:rsidP="003650B0">
      <w:pPr>
        <w:jc w:val="both"/>
        <w:rPr>
          <w:rFonts w:cs="Times New Roman"/>
          <w:sz w:val="16"/>
          <w:szCs w:val="16"/>
          <w:lang w:val="es-MX"/>
        </w:rPr>
      </w:pPr>
    </w:p>
    <w:p w14:paraId="12BBFC52"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0CB9986" w14:textId="71230BEF" w:rsidR="007439AA" w:rsidRPr="004C6545" w:rsidRDefault="007439AA" w:rsidP="00123651">
      <w:pPr>
        <w:jc w:val="right"/>
        <w:rPr>
          <w:b/>
          <w:i/>
        </w:rPr>
      </w:pPr>
      <w:r w:rsidRPr="00123651">
        <w:rPr>
          <w:b/>
          <w:i/>
        </w:rPr>
        <w:lastRenderedPageBreak/>
        <w:t xml:space="preserve">Docket No. </w:t>
      </w:r>
      <w:r w:rsidR="009B342E" w:rsidRPr="004C6545">
        <w:rPr>
          <w:b/>
          <w:i/>
        </w:rPr>
        <w:t>52460</w:t>
      </w:r>
    </w:p>
    <w:p w14:paraId="2DCD8B50" w14:textId="77777777" w:rsidR="008341AB" w:rsidRPr="004C6545" w:rsidRDefault="008341AB" w:rsidP="008341AB">
      <w:pPr>
        <w:tabs>
          <w:tab w:val="right" w:pos="9360"/>
        </w:tabs>
        <w:jc w:val="both"/>
        <w:rPr>
          <w:rFonts w:cs="Times New Roman"/>
          <w:sz w:val="16"/>
          <w:szCs w:val="16"/>
        </w:rPr>
      </w:pPr>
    </w:p>
    <w:p w14:paraId="4166498A" w14:textId="77777777" w:rsidR="008341AB" w:rsidRPr="004C6545" w:rsidRDefault="008341AB" w:rsidP="008341AB">
      <w:pPr>
        <w:jc w:val="center"/>
        <w:rPr>
          <w:rFonts w:cs="Times New Roman"/>
          <w:b/>
          <w:sz w:val="28"/>
          <w:szCs w:val="28"/>
        </w:rPr>
      </w:pPr>
      <w:r w:rsidRPr="004C6545">
        <w:rPr>
          <w:rFonts w:cs="Times New Roman"/>
          <w:b/>
          <w:i/>
          <w:iCs/>
          <w:sz w:val="28"/>
          <w:szCs w:val="28"/>
        </w:rPr>
        <w:t>Notice to Neighboring Systems</w:t>
      </w:r>
      <w:r w:rsidR="00F91D57" w:rsidRPr="004C6545">
        <w:rPr>
          <w:rFonts w:cs="Times New Roman"/>
          <w:b/>
          <w:i/>
          <w:iCs/>
          <w:sz w:val="28"/>
          <w:szCs w:val="28"/>
        </w:rPr>
        <w:t>, Landowners</w:t>
      </w:r>
      <w:r w:rsidR="00481ED4" w:rsidRPr="004C6545">
        <w:rPr>
          <w:rFonts w:cs="Times New Roman"/>
          <w:b/>
          <w:i/>
          <w:iCs/>
          <w:sz w:val="28"/>
          <w:szCs w:val="28"/>
        </w:rPr>
        <w:t>, Customers</w:t>
      </w:r>
      <w:r w:rsidR="00B72141" w:rsidRPr="004C6545">
        <w:rPr>
          <w:rFonts w:cs="Times New Roman"/>
          <w:b/>
          <w:i/>
          <w:iCs/>
          <w:sz w:val="28"/>
          <w:szCs w:val="28"/>
        </w:rPr>
        <w:t>,</w:t>
      </w:r>
      <w:r w:rsidRPr="004C6545">
        <w:rPr>
          <w:rFonts w:cs="Times New Roman"/>
          <w:b/>
          <w:i/>
          <w:iCs/>
          <w:sz w:val="28"/>
          <w:szCs w:val="28"/>
        </w:rPr>
        <w:t xml:space="preserve"> and Cities</w:t>
      </w:r>
    </w:p>
    <w:p w14:paraId="0797414E" w14:textId="25772E93" w:rsidR="00373533" w:rsidRPr="004C6545" w:rsidRDefault="00373533" w:rsidP="00373533">
      <w:pPr>
        <w:jc w:val="center"/>
        <w:rPr>
          <w:rFonts w:cs="Times New Roman"/>
        </w:rPr>
      </w:pPr>
      <w:r w:rsidRPr="004C6545">
        <w:rPr>
          <w:rFonts w:cs="Times New Roman"/>
        </w:rPr>
        <w:t>NOTICE OF APPLICATION OF MOUNTAIN PEAK SPECIAL UTILITY DISTRICT TO AMEND ITS CERTIFICATE OF CONVENIENCE AND NECESSITY TO PROVIDE WATER UTILITY SERVICE IN ELLIS AND JOHNSON COUNTIES, TEXAS</w:t>
      </w:r>
    </w:p>
    <w:p w14:paraId="43904A49" w14:textId="77777777" w:rsidR="008341AB" w:rsidRPr="004C6545" w:rsidRDefault="008341AB" w:rsidP="008341AB">
      <w:pPr>
        <w:jc w:val="both"/>
        <w:rPr>
          <w:rFonts w:cs="Times New Roman"/>
          <w:sz w:val="16"/>
          <w:szCs w:val="16"/>
        </w:rPr>
      </w:pPr>
    </w:p>
    <w:p w14:paraId="117EAFA9" w14:textId="77777777" w:rsidR="008341AB" w:rsidRPr="004C6545" w:rsidRDefault="008341AB" w:rsidP="008341AB">
      <w:pPr>
        <w:tabs>
          <w:tab w:val="left" w:pos="720"/>
          <w:tab w:val="right" w:pos="10080"/>
        </w:tabs>
        <w:ind w:right="-144"/>
        <w:jc w:val="both"/>
        <w:rPr>
          <w:rFonts w:cs="Times New Roman"/>
        </w:rPr>
      </w:pPr>
      <w:r w:rsidRPr="004C6545">
        <w:rPr>
          <w:rFonts w:cs="Times New Roman"/>
        </w:rPr>
        <w:t>To:</w:t>
      </w:r>
      <w:r w:rsidRPr="004C6545">
        <w:rPr>
          <w:rFonts w:cs="Times New Roman"/>
        </w:rPr>
        <w:tab/>
      </w:r>
      <w:r w:rsidRPr="004C6545">
        <w:rPr>
          <w:rFonts w:cs="Times New Roman"/>
          <w:u w:val="single"/>
        </w:rPr>
        <w:t xml:space="preserve">                                                                      </w:t>
      </w:r>
      <w:r w:rsidRPr="004C6545">
        <w:rPr>
          <w:rFonts w:cs="Times New Roman"/>
        </w:rPr>
        <w:t xml:space="preserve">      </w:t>
      </w:r>
      <w:r w:rsidRPr="004C6545">
        <w:rPr>
          <w:rFonts w:cs="Times New Roman"/>
        </w:rPr>
        <w:tab/>
        <w:t>Date Notice Mailed:</w:t>
      </w:r>
      <w:r w:rsidRPr="004C6545">
        <w:rPr>
          <w:rFonts w:cs="Times New Roman"/>
          <w:u w:val="single"/>
        </w:rPr>
        <w:t xml:space="preserve">            </w:t>
      </w:r>
      <w:r w:rsidR="00FE162E" w:rsidRPr="004C6545">
        <w:rPr>
          <w:rFonts w:cs="Times New Roman"/>
        </w:rPr>
        <w:t xml:space="preserve">, </w:t>
      </w:r>
      <w:r w:rsidR="001B13FD" w:rsidRPr="004C6545">
        <w:rPr>
          <w:rFonts w:cs="Times New Roman"/>
        </w:rPr>
        <w:t>20</w:t>
      </w:r>
      <w:r w:rsidR="00A87DE4" w:rsidRPr="004C6545">
        <w:rPr>
          <w:rFonts w:cs="Times New Roman"/>
        </w:rPr>
        <w:t>_</w:t>
      </w:r>
      <w:r w:rsidR="001B13FD" w:rsidRPr="004C6545">
        <w:rPr>
          <w:rFonts w:cs="Times New Roman"/>
        </w:rPr>
        <w:t>__</w:t>
      </w:r>
    </w:p>
    <w:p w14:paraId="44259167" w14:textId="77777777" w:rsidR="008341AB" w:rsidRPr="004C6545" w:rsidRDefault="00D261A4" w:rsidP="008341AB">
      <w:pPr>
        <w:ind w:left="720"/>
        <w:jc w:val="both"/>
        <w:rPr>
          <w:rFonts w:cs="Times New Roman"/>
          <w:sz w:val="20"/>
          <w:szCs w:val="20"/>
        </w:rPr>
      </w:pPr>
      <w:r w:rsidRPr="004C6545">
        <w:rPr>
          <w:rFonts w:cs="Times New Roman"/>
          <w:sz w:val="20"/>
          <w:szCs w:val="20"/>
        </w:rPr>
        <w:t>(Neighboring System</w:t>
      </w:r>
      <w:r w:rsidR="00F91D57" w:rsidRPr="004C6545">
        <w:rPr>
          <w:rFonts w:cs="Times New Roman"/>
          <w:sz w:val="20"/>
          <w:szCs w:val="20"/>
        </w:rPr>
        <w:t>, Landowner</w:t>
      </w:r>
      <w:r w:rsidR="00481ED4" w:rsidRPr="004C6545">
        <w:rPr>
          <w:rFonts w:cs="Times New Roman"/>
          <w:sz w:val="20"/>
          <w:szCs w:val="20"/>
        </w:rPr>
        <w:t>, Customer</w:t>
      </w:r>
      <w:r w:rsidRPr="004C6545">
        <w:rPr>
          <w:rFonts w:cs="Times New Roman"/>
          <w:sz w:val="20"/>
          <w:szCs w:val="20"/>
        </w:rPr>
        <w:t xml:space="preserve"> </w:t>
      </w:r>
      <w:r w:rsidR="008341AB" w:rsidRPr="004C6545">
        <w:rPr>
          <w:rFonts w:cs="Times New Roman"/>
          <w:sz w:val="20"/>
          <w:szCs w:val="20"/>
        </w:rPr>
        <w:t>or City)</w:t>
      </w:r>
    </w:p>
    <w:p w14:paraId="7048004B" w14:textId="77777777" w:rsidR="008341AB" w:rsidRPr="004C6545" w:rsidRDefault="008341AB" w:rsidP="008341AB">
      <w:pPr>
        <w:ind w:left="720"/>
        <w:jc w:val="both"/>
        <w:rPr>
          <w:rFonts w:cs="Times New Roman"/>
        </w:rPr>
      </w:pPr>
      <w:r w:rsidRPr="004C6545">
        <w:rPr>
          <w:rFonts w:cs="Times New Roman"/>
        </w:rPr>
        <w:t>____________________________</w:t>
      </w:r>
      <w:r w:rsidRPr="004C6545">
        <w:rPr>
          <w:rFonts w:cs="Times New Roman"/>
          <w:u w:val="single"/>
        </w:rPr>
        <w:t xml:space="preserve">  </w:t>
      </w:r>
    </w:p>
    <w:p w14:paraId="15404252" w14:textId="77777777" w:rsidR="008341AB" w:rsidRPr="004C6545" w:rsidRDefault="008341AB" w:rsidP="008341AB">
      <w:pPr>
        <w:ind w:left="720"/>
        <w:jc w:val="both"/>
        <w:rPr>
          <w:rFonts w:cs="Times New Roman"/>
          <w:sz w:val="20"/>
          <w:szCs w:val="20"/>
        </w:rPr>
      </w:pPr>
      <w:r w:rsidRPr="004C6545">
        <w:rPr>
          <w:rFonts w:cs="Times New Roman"/>
          <w:sz w:val="20"/>
          <w:szCs w:val="20"/>
        </w:rPr>
        <w:t>(Address)</w:t>
      </w:r>
    </w:p>
    <w:p w14:paraId="5D3D0E0B" w14:textId="77777777" w:rsidR="008341AB" w:rsidRPr="004C6545" w:rsidRDefault="008341AB" w:rsidP="008341AB">
      <w:pPr>
        <w:ind w:left="720"/>
        <w:jc w:val="both"/>
        <w:rPr>
          <w:rFonts w:cs="Times New Roman"/>
        </w:rPr>
      </w:pPr>
      <w:r w:rsidRPr="004C6545">
        <w:rPr>
          <w:rFonts w:cs="Times New Roman"/>
        </w:rPr>
        <w:t>____________________________</w:t>
      </w:r>
      <w:r w:rsidRPr="004C6545">
        <w:rPr>
          <w:rFonts w:cs="Times New Roman"/>
          <w:u w:val="single"/>
        </w:rPr>
        <w:t xml:space="preserve">  </w:t>
      </w:r>
    </w:p>
    <w:p w14:paraId="0A509610" w14:textId="77777777" w:rsidR="008341AB" w:rsidRPr="004C6545" w:rsidRDefault="008341AB" w:rsidP="00123651">
      <w:pPr>
        <w:tabs>
          <w:tab w:val="left" w:pos="2520"/>
          <w:tab w:val="left" w:pos="3600"/>
        </w:tabs>
        <w:ind w:left="720"/>
        <w:jc w:val="both"/>
        <w:rPr>
          <w:rFonts w:cs="Times New Roman"/>
          <w:sz w:val="20"/>
          <w:szCs w:val="20"/>
        </w:rPr>
      </w:pPr>
      <w:r w:rsidRPr="004C6545">
        <w:rPr>
          <w:rFonts w:cs="Times New Roman"/>
          <w:sz w:val="20"/>
          <w:szCs w:val="20"/>
        </w:rPr>
        <w:t>(City</w:t>
      </w:r>
      <w:r w:rsidRPr="004C6545">
        <w:rPr>
          <w:rFonts w:cs="Times New Roman"/>
          <w:sz w:val="20"/>
          <w:szCs w:val="20"/>
        </w:rPr>
        <w:tab/>
        <w:t>State</w:t>
      </w:r>
      <w:r w:rsidRPr="004C6545">
        <w:rPr>
          <w:rFonts w:cs="Times New Roman"/>
          <w:sz w:val="20"/>
          <w:szCs w:val="20"/>
        </w:rPr>
        <w:tab/>
        <w:t>Zip)</w:t>
      </w:r>
    </w:p>
    <w:p w14:paraId="5099A406" w14:textId="77777777" w:rsidR="008341AB" w:rsidRPr="004C6545" w:rsidRDefault="008341AB" w:rsidP="00123651">
      <w:pPr>
        <w:jc w:val="both"/>
        <w:rPr>
          <w:rFonts w:cs="Times New Roman"/>
          <w:sz w:val="16"/>
          <w:szCs w:val="16"/>
        </w:rPr>
      </w:pPr>
    </w:p>
    <w:p w14:paraId="7D4CBC0E" w14:textId="77777777" w:rsidR="00373533" w:rsidRPr="004C6545" w:rsidRDefault="00373533" w:rsidP="00373533">
      <w:pPr>
        <w:jc w:val="both"/>
        <w:rPr>
          <w:rFonts w:cs="Times New Roman"/>
        </w:rPr>
      </w:pPr>
      <w:r w:rsidRPr="004C6545">
        <w:rPr>
          <w:rFonts w:cs="Times New Roman"/>
        </w:rPr>
        <w:t>Mountain Peak Special Utility District has filed an application with the Public Utility Commission of Texas to amend its Certificate of Convenience and Necessity (CCN) No. 10908 for the provision of retail water utility service in Ellis and Johnson Counties, Texas.</w:t>
      </w:r>
    </w:p>
    <w:p w14:paraId="03D760A6" w14:textId="77777777" w:rsidR="00373533" w:rsidRPr="004C6545" w:rsidRDefault="00373533" w:rsidP="00373533">
      <w:pPr>
        <w:jc w:val="both"/>
        <w:rPr>
          <w:rFonts w:cs="Times New Roman"/>
          <w:sz w:val="16"/>
          <w:szCs w:val="16"/>
        </w:rPr>
      </w:pPr>
    </w:p>
    <w:p w14:paraId="78A361A5" w14:textId="77777777" w:rsidR="00373533" w:rsidRPr="004C6545" w:rsidRDefault="00373533" w:rsidP="00373533">
      <w:pPr>
        <w:jc w:val="both"/>
      </w:pPr>
      <w:r w:rsidRPr="004C6545">
        <w:rPr>
          <w:u w:val="single"/>
        </w:rPr>
        <w:t xml:space="preserve">The requested area overlaps the district boundaries of </w:t>
      </w:r>
      <w:r w:rsidRPr="004C6545">
        <w:rPr>
          <w:rFonts w:cs="Times New Roman"/>
          <w:u w:val="single"/>
        </w:rPr>
        <w:t>Trinity River Authority of Texas</w:t>
      </w:r>
      <w:r w:rsidRPr="004C6545">
        <w:rPr>
          <w:u w:val="single"/>
        </w:rPr>
        <w:t xml:space="preserve">.  </w:t>
      </w:r>
      <w:r w:rsidRPr="004C6545">
        <w:t xml:space="preserve">If this </w:t>
      </w:r>
      <w:r w:rsidRPr="004C6545">
        <w:rPr>
          <w:rFonts w:cs="Times New Roman"/>
        </w:rPr>
        <w:t xml:space="preserve">district </w:t>
      </w:r>
      <w:r w:rsidRPr="004C6545">
        <w:t xml:space="preserve">does not request a public hearing, the Commission shall determine that the </w:t>
      </w:r>
      <w:r w:rsidRPr="004C6545">
        <w:rPr>
          <w:rFonts w:cs="Times New Roman"/>
        </w:rPr>
        <w:t xml:space="preserve">district </w:t>
      </w:r>
      <w:r w:rsidRPr="004C6545">
        <w:t xml:space="preserve">is consenting to the </w:t>
      </w:r>
      <w:r w:rsidRPr="004C6545">
        <w:rPr>
          <w:rFonts w:cs="Times New Roman"/>
        </w:rPr>
        <w:t>Mountain Peak Special Utility District</w:t>
      </w:r>
      <w:r w:rsidRPr="004C6545">
        <w:t xml:space="preserve">’s request to provide retail </w:t>
      </w:r>
      <w:r w:rsidRPr="004C6545">
        <w:rPr>
          <w:rFonts w:cs="Times New Roman"/>
        </w:rPr>
        <w:t>water</w:t>
      </w:r>
      <w:r w:rsidRPr="004C6545">
        <w:rPr>
          <w:rFonts w:cs="Times New Roman"/>
          <w:sz w:val="28"/>
          <w:szCs w:val="28"/>
        </w:rPr>
        <w:t xml:space="preserve"> </w:t>
      </w:r>
      <w:r w:rsidRPr="004C6545">
        <w:t>utility service in the requested area.</w:t>
      </w:r>
    </w:p>
    <w:p w14:paraId="2EE5F0A0" w14:textId="77777777" w:rsidR="00373533" w:rsidRDefault="00373533" w:rsidP="00373533">
      <w:pPr>
        <w:jc w:val="both"/>
      </w:pPr>
    </w:p>
    <w:p w14:paraId="464D035D" w14:textId="77777777" w:rsidR="00373533" w:rsidRDefault="00373533" w:rsidP="00373533">
      <w:pPr>
        <w:jc w:val="both"/>
      </w:pPr>
      <w:r w:rsidRPr="00262A8E">
        <w:t>The requested area</w:t>
      </w:r>
      <w:r>
        <w:t xml:space="preserve"> includes </w:t>
      </w:r>
      <w:r>
        <w:rPr>
          <w:u w:val="single"/>
        </w:rPr>
        <w:t>2</w:t>
      </w:r>
      <w:r>
        <w:t xml:space="preserve"> customer connections, </w:t>
      </w:r>
      <w:r w:rsidRPr="00262A8E">
        <w:t xml:space="preserve">is located approximately </w:t>
      </w:r>
      <w:r>
        <w:rPr>
          <w:u w:val="single"/>
        </w:rPr>
        <w:t>1.45</w:t>
      </w:r>
      <w:r w:rsidRPr="00262A8E">
        <w:t xml:space="preserve"> miles </w:t>
      </w:r>
      <w:r>
        <w:rPr>
          <w:u w:val="single"/>
        </w:rPr>
        <w:t>south</w:t>
      </w:r>
      <w:r w:rsidRPr="00262A8E">
        <w:t xml:space="preserve"> of downtown </w:t>
      </w:r>
      <w:r>
        <w:rPr>
          <w:u w:val="single"/>
        </w:rPr>
        <w:t>Midlothian</w:t>
      </w:r>
      <w:r w:rsidRPr="00262A8E">
        <w:t xml:space="preserve">, Texas, and is generally bounded on the north by </w:t>
      </w:r>
      <w:r>
        <w:rPr>
          <w:u w:val="single"/>
        </w:rPr>
        <w:t>Mount Zion Road</w:t>
      </w:r>
      <w:r w:rsidRPr="00EE25FE">
        <w:t>;</w:t>
      </w:r>
      <w:r w:rsidRPr="00262A8E">
        <w:t xml:space="preserve"> on the east by </w:t>
      </w:r>
      <w:r>
        <w:rPr>
          <w:u w:val="single"/>
        </w:rPr>
        <w:t>Oak Tree Lane</w:t>
      </w:r>
      <w:r w:rsidRPr="00262A8E">
        <w:t xml:space="preserve">; on the south by </w:t>
      </w:r>
      <w:r>
        <w:rPr>
          <w:u w:val="single"/>
        </w:rPr>
        <w:t>Lake Grove Loop</w:t>
      </w:r>
      <w:r w:rsidRPr="00262A8E">
        <w:t xml:space="preserve">; </w:t>
      </w:r>
      <w:r>
        <w:t xml:space="preserve">and </w:t>
      </w:r>
      <w:r w:rsidRPr="00262A8E">
        <w:t xml:space="preserve">on the west by </w:t>
      </w:r>
      <w:r>
        <w:rPr>
          <w:u w:val="single"/>
        </w:rPr>
        <w:t>Farm to Market 663</w:t>
      </w:r>
      <w:r w:rsidRPr="00DD4A5B">
        <w:t>.</w:t>
      </w:r>
    </w:p>
    <w:p w14:paraId="1386ED71" w14:textId="77777777" w:rsidR="00373533" w:rsidRDefault="00373533" w:rsidP="00373533">
      <w:pPr>
        <w:jc w:val="both"/>
      </w:pPr>
    </w:p>
    <w:p w14:paraId="3A4FB5AF" w14:textId="77777777" w:rsidR="00373533" w:rsidRDefault="00373533" w:rsidP="00373533">
      <w:pPr>
        <w:jc w:val="both"/>
      </w:pPr>
      <w:r w:rsidRPr="00262A8E">
        <w:t xml:space="preserve">The requested area includes approximately </w:t>
      </w:r>
      <w:r>
        <w:rPr>
          <w:u w:val="single"/>
        </w:rPr>
        <w:t>33</w:t>
      </w:r>
      <w:r w:rsidRPr="00262A8E">
        <w:t xml:space="preserve"> acres</w:t>
      </w:r>
      <w:r>
        <w:t xml:space="preserve"> of uncertificated area. The application proposes the addition of approximately </w:t>
      </w:r>
      <w:r>
        <w:rPr>
          <w:u w:val="single"/>
        </w:rPr>
        <w:t>33</w:t>
      </w:r>
      <w:r>
        <w:t xml:space="preserve"> acres to CCN No. 10908. </w:t>
      </w:r>
    </w:p>
    <w:p w14:paraId="78DBCA9B" w14:textId="77777777" w:rsidR="00B1572D" w:rsidRDefault="00B1572D" w:rsidP="003A60D6">
      <w:pPr>
        <w:jc w:val="both"/>
        <w:rPr>
          <w:rFonts w:cs="Times New Roman"/>
        </w:rPr>
      </w:pPr>
    </w:p>
    <w:p w14:paraId="22F888BB" w14:textId="77777777" w:rsidR="003A60D6" w:rsidRPr="00D13FE6" w:rsidRDefault="003A60D6" w:rsidP="003A60D6">
      <w:pPr>
        <w:jc w:val="both"/>
        <w:rPr>
          <w:rFonts w:cs="Times New Roman"/>
        </w:rPr>
      </w:pPr>
      <w:r w:rsidRPr="000808ED">
        <w:rPr>
          <w:rFonts w:cs="Times New Roman"/>
          <w:b/>
        </w:rPr>
        <w:t>See enclosed map showing the requested area.</w:t>
      </w:r>
    </w:p>
    <w:p w14:paraId="33A2417B" w14:textId="77777777" w:rsidR="00B73B39" w:rsidRPr="003A60D6" w:rsidRDefault="00B73B39" w:rsidP="00BB750B">
      <w:pPr>
        <w:jc w:val="both"/>
        <w:rPr>
          <w:rFonts w:cs="Times New Roman"/>
          <w:sz w:val="16"/>
          <w:szCs w:val="16"/>
        </w:rPr>
      </w:pPr>
    </w:p>
    <w:p w14:paraId="72B6D37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ADB5684" w14:textId="77777777" w:rsidR="00AA0560" w:rsidRPr="003A60D6" w:rsidRDefault="00AA0560" w:rsidP="003A60D6">
      <w:pPr>
        <w:jc w:val="both"/>
        <w:rPr>
          <w:rFonts w:cs="Times New Roman"/>
          <w:sz w:val="16"/>
          <w:szCs w:val="16"/>
        </w:rPr>
      </w:pPr>
    </w:p>
    <w:p w14:paraId="7B93018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51ADC64C" w14:textId="77777777" w:rsidR="003650B0" w:rsidRPr="003A60D6" w:rsidRDefault="003650B0" w:rsidP="003A60D6">
      <w:pPr>
        <w:jc w:val="both"/>
        <w:rPr>
          <w:rFonts w:cs="Times New Roman"/>
          <w:sz w:val="16"/>
          <w:szCs w:val="16"/>
        </w:rPr>
      </w:pPr>
    </w:p>
    <w:p w14:paraId="129D2502" w14:textId="5C4107BF"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w:t>
      </w:r>
      <w:r w:rsidR="006253CE">
        <w:rPr>
          <w:rFonts w:cs="Times New Roman"/>
        </w:rPr>
        <w:t>Mountain Peak Special Utility District</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31A17793" w14:textId="77777777" w:rsidR="003650B0" w:rsidRPr="003A60D6" w:rsidRDefault="003650B0" w:rsidP="003650B0">
      <w:pPr>
        <w:jc w:val="both"/>
        <w:rPr>
          <w:rFonts w:cs="Times New Roman"/>
          <w:sz w:val="16"/>
          <w:szCs w:val="16"/>
        </w:rPr>
      </w:pPr>
    </w:p>
    <w:p w14:paraId="1A74FE93"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556FB69" w14:textId="77777777" w:rsidR="003650B0" w:rsidRPr="00211F35" w:rsidRDefault="003650B0" w:rsidP="003650B0">
      <w:pPr>
        <w:jc w:val="center"/>
        <w:rPr>
          <w:rFonts w:cs="Times New Roman"/>
        </w:rPr>
      </w:pPr>
      <w:r w:rsidRPr="00211F35">
        <w:rPr>
          <w:rFonts w:cs="Times New Roman"/>
        </w:rPr>
        <w:lastRenderedPageBreak/>
        <w:t>Public Utility Commission of Texas</w:t>
      </w:r>
    </w:p>
    <w:p w14:paraId="44F7B2DA" w14:textId="77777777" w:rsidR="003650B0" w:rsidRPr="00211F35" w:rsidRDefault="003650B0" w:rsidP="003650B0">
      <w:pPr>
        <w:jc w:val="center"/>
        <w:rPr>
          <w:rFonts w:cs="Times New Roman"/>
        </w:rPr>
      </w:pPr>
      <w:r w:rsidRPr="00211F35">
        <w:rPr>
          <w:rFonts w:cs="Times New Roman"/>
        </w:rPr>
        <w:t>Central Records</w:t>
      </w:r>
    </w:p>
    <w:p w14:paraId="6D952883" w14:textId="77777777" w:rsidR="003650B0" w:rsidRPr="00211F35" w:rsidRDefault="003650B0" w:rsidP="003650B0">
      <w:pPr>
        <w:jc w:val="center"/>
        <w:rPr>
          <w:rFonts w:cs="Times New Roman"/>
        </w:rPr>
      </w:pPr>
      <w:r w:rsidRPr="00211F35">
        <w:rPr>
          <w:rFonts w:cs="Times New Roman"/>
        </w:rPr>
        <w:t>1701 N. Congress, P. O. Box 13326</w:t>
      </w:r>
    </w:p>
    <w:p w14:paraId="0E402932" w14:textId="6F996ADE" w:rsidR="003650B0" w:rsidRDefault="003650B0" w:rsidP="003650B0">
      <w:pPr>
        <w:jc w:val="center"/>
        <w:rPr>
          <w:rFonts w:cs="Times New Roman"/>
        </w:rPr>
      </w:pPr>
      <w:r w:rsidRPr="00211F35">
        <w:rPr>
          <w:rFonts w:cs="Times New Roman"/>
        </w:rPr>
        <w:t>Austin, TX  78711-3326</w:t>
      </w:r>
    </w:p>
    <w:p w14:paraId="6BA5C7AC" w14:textId="77777777" w:rsidR="006253CE" w:rsidRPr="00211F35" w:rsidRDefault="006253CE" w:rsidP="003650B0">
      <w:pPr>
        <w:jc w:val="center"/>
        <w:rPr>
          <w:rFonts w:cs="Times New Roman"/>
        </w:rPr>
      </w:pPr>
    </w:p>
    <w:p w14:paraId="4E792387" w14:textId="4F9485DB"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w:t>
      </w:r>
      <w:r w:rsidR="006253CE">
        <w:rPr>
          <w:rFonts w:cs="Times New Roman"/>
        </w:rPr>
        <w:t>Mountain Peak Special Utility District</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854CD02" w14:textId="77777777" w:rsidR="003650B0" w:rsidRPr="00596409" w:rsidRDefault="003650B0" w:rsidP="003650B0">
      <w:pPr>
        <w:jc w:val="both"/>
        <w:rPr>
          <w:rFonts w:cs="Times New Roman"/>
          <w:sz w:val="16"/>
          <w:szCs w:val="16"/>
          <w:lang w:val="es-MX"/>
        </w:rPr>
      </w:pPr>
    </w:p>
    <w:p w14:paraId="08498CD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8ACAFAF"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3DC7A0E"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C434EBE" w14:textId="77777777" w:rsidR="00F6376F" w:rsidRPr="00F26B9E" w:rsidRDefault="00F6376F" w:rsidP="00F6376F">
      <w:pPr>
        <w:jc w:val="center"/>
        <w:rPr>
          <w:rFonts w:ascii="Georgia" w:hAnsi="Georgia" w:cs="Times New Roman"/>
          <w:sz w:val="32"/>
          <w:szCs w:val="32"/>
        </w:rPr>
      </w:pPr>
    </w:p>
    <w:p w14:paraId="5D3098D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9A41D67" wp14:editId="280900A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C63D3A2" w14:textId="77777777" w:rsidR="00F6376F" w:rsidRPr="00F26B9E" w:rsidRDefault="00F6376F" w:rsidP="00F6376F">
      <w:pPr>
        <w:widowControl w:val="0"/>
        <w:tabs>
          <w:tab w:val="center" w:pos="4680"/>
        </w:tabs>
        <w:jc w:val="center"/>
        <w:rPr>
          <w:rFonts w:ascii="Georgia" w:hAnsi="Georgia" w:cs="Times New Roman"/>
          <w:szCs w:val="20"/>
        </w:rPr>
      </w:pPr>
    </w:p>
    <w:p w14:paraId="0CBAC6CB"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74692486" w14:textId="7DEAC46F" w:rsidR="00F6376F" w:rsidRPr="004421A9" w:rsidRDefault="00F6376F" w:rsidP="00F6376F">
      <w:pPr>
        <w:jc w:val="center"/>
        <w:rPr>
          <w:rFonts w:cs="Times New Roman"/>
          <w:sz w:val="23"/>
          <w:szCs w:val="23"/>
        </w:rPr>
      </w:pPr>
      <w:r w:rsidRPr="004421A9">
        <w:rPr>
          <w:rFonts w:cs="Times New Roman"/>
          <w:sz w:val="23"/>
          <w:szCs w:val="23"/>
        </w:rPr>
        <w:t xml:space="preserve">DOCKET </w:t>
      </w:r>
      <w:r w:rsidRPr="004C6545">
        <w:rPr>
          <w:rFonts w:cs="Times New Roman"/>
          <w:sz w:val="23"/>
          <w:szCs w:val="23"/>
        </w:rPr>
        <w:t xml:space="preserve">NO. </w:t>
      </w:r>
      <w:r w:rsidR="009B342E" w:rsidRPr="004C6545">
        <w:rPr>
          <w:bCs/>
          <w:iCs/>
        </w:rPr>
        <w:t>52460</w:t>
      </w:r>
    </w:p>
    <w:p w14:paraId="00AB0D2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D24A7B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24254A5" w14:textId="77777777" w:rsidR="00F6376F" w:rsidRPr="00F26B9E" w:rsidRDefault="00F6376F" w:rsidP="00F6376F">
      <w:pPr>
        <w:widowControl w:val="0"/>
        <w:autoSpaceDE w:val="0"/>
        <w:autoSpaceDN w:val="0"/>
        <w:adjustRightInd w:val="0"/>
        <w:jc w:val="both"/>
        <w:rPr>
          <w:rFonts w:cs="Times New Roman"/>
        </w:rPr>
      </w:pPr>
    </w:p>
    <w:p w14:paraId="05B6225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37507318" w14:textId="77777777" w:rsidR="00F6376F" w:rsidRPr="00F26B9E" w:rsidRDefault="00F6376F" w:rsidP="00F6376F">
      <w:pPr>
        <w:widowControl w:val="0"/>
        <w:tabs>
          <w:tab w:val="left" w:pos="5760"/>
        </w:tabs>
        <w:autoSpaceDE w:val="0"/>
        <w:autoSpaceDN w:val="0"/>
        <w:adjustRightInd w:val="0"/>
        <w:jc w:val="both"/>
        <w:rPr>
          <w:rFonts w:cs="Times New Roman"/>
        </w:rPr>
      </w:pPr>
    </w:p>
    <w:p w14:paraId="245C337E"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0301F1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125D002"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2A9B2F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343BEF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900FE24"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62275B5" w14:textId="77777777" w:rsidR="004421A9" w:rsidRDefault="004421A9" w:rsidP="00F6376F">
      <w:pPr>
        <w:widowControl w:val="0"/>
        <w:jc w:val="both"/>
        <w:rPr>
          <w:rFonts w:cs="Times New Roman"/>
          <w:szCs w:val="20"/>
        </w:rPr>
      </w:pPr>
    </w:p>
    <w:p w14:paraId="330A774C"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38F7095" w14:textId="77777777" w:rsidR="00F6376F" w:rsidRPr="00F26B9E" w:rsidRDefault="00F6376F" w:rsidP="00F6376F">
      <w:pPr>
        <w:widowControl w:val="0"/>
        <w:rPr>
          <w:rFonts w:cs="Times New Roman"/>
          <w:szCs w:val="20"/>
        </w:rPr>
      </w:pPr>
    </w:p>
    <w:p w14:paraId="20DED308" w14:textId="77777777" w:rsidR="00F6376F" w:rsidRPr="00F26B9E" w:rsidRDefault="00F6376F" w:rsidP="00F6376F">
      <w:pPr>
        <w:rPr>
          <w:rFonts w:cs="Times New Roman"/>
          <w:szCs w:val="20"/>
        </w:rPr>
      </w:pPr>
      <w:r w:rsidRPr="00F26B9E">
        <w:rPr>
          <w:rFonts w:cs="Times New Roman"/>
          <w:szCs w:val="20"/>
        </w:rPr>
        <w:t>__________________________________</w:t>
      </w:r>
    </w:p>
    <w:p w14:paraId="1F5297A6"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E90888E" w14:textId="77777777" w:rsidR="00F6376F" w:rsidRPr="00F26B9E" w:rsidRDefault="00F6376F" w:rsidP="00F6376F">
      <w:pPr>
        <w:rPr>
          <w:rFonts w:cs="Times New Roman"/>
          <w:szCs w:val="20"/>
        </w:rPr>
      </w:pPr>
    </w:p>
    <w:p w14:paraId="49D393D7"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4DB7A4B" w14:textId="77777777" w:rsidR="00F6376F" w:rsidRPr="00F26B9E" w:rsidRDefault="00F6376F" w:rsidP="00F6376F">
      <w:pPr>
        <w:widowControl w:val="0"/>
        <w:rPr>
          <w:rFonts w:cs="Times New Roman"/>
          <w:szCs w:val="20"/>
        </w:rPr>
      </w:pPr>
    </w:p>
    <w:p w14:paraId="02EF6B4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5F29EEA" w14:textId="77777777" w:rsidR="00F6376F" w:rsidRPr="00F26B9E" w:rsidRDefault="00F6376F" w:rsidP="00F6376F">
      <w:pPr>
        <w:rPr>
          <w:rFonts w:cs="Times New Roman"/>
          <w:szCs w:val="20"/>
        </w:rPr>
      </w:pPr>
    </w:p>
    <w:p w14:paraId="37C74BFB"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3BAA5E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A7BD1A8" w14:textId="77777777" w:rsidR="00F6376F" w:rsidRPr="00F26B9E" w:rsidRDefault="00F6376F" w:rsidP="00F6376F">
      <w:pPr>
        <w:widowControl w:val="0"/>
        <w:spacing w:line="192" w:lineRule="auto"/>
        <w:rPr>
          <w:rFonts w:cs="Times New Roman"/>
          <w:szCs w:val="20"/>
        </w:rPr>
      </w:pPr>
    </w:p>
    <w:p w14:paraId="5B26F72A"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0E4FDF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BF0DD27" w14:textId="77777777" w:rsidR="004421A9" w:rsidRDefault="004421A9" w:rsidP="00EF7E38">
      <w:pPr>
        <w:tabs>
          <w:tab w:val="right" w:pos="10080"/>
        </w:tabs>
        <w:rPr>
          <w:rFonts w:cs="Times New Roman"/>
          <w:szCs w:val="20"/>
        </w:rPr>
      </w:pPr>
      <w:bookmarkStart w:id="6" w:name="_Hlk29390859"/>
    </w:p>
    <w:p w14:paraId="1260FFE2"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2E453088" w14:textId="77777777" w:rsidR="008341AB" w:rsidRPr="00211F35" w:rsidRDefault="008341AB" w:rsidP="008341AB">
      <w:pPr>
        <w:widowControl w:val="0"/>
        <w:tabs>
          <w:tab w:val="right" w:pos="9360"/>
        </w:tabs>
        <w:rPr>
          <w:rFonts w:cs="Times New Roman"/>
        </w:rPr>
      </w:pPr>
    </w:p>
    <w:p w14:paraId="2F63AA6C"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D8DC2FC" w14:textId="77777777" w:rsidR="008341AB" w:rsidRPr="00211F35" w:rsidRDefault="008341AB" w:rsidP="008341AB">
      <w:pPr>
        <w:jc w:val="center"/>
        <w:rPr>
          <w:rFonts w:cs="Times New Roman"/>
          <w:sz w:val="32"/>
          <w:szCs w:val="32"/>
        </w:rPr>
      </w:pPr>
    </w:p>
    <w:p w14:paraId="627DF78A"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C6A4FBE" wp14:editId="158226C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58E599A" w14:textId="77777777" w:rsidR="006D02BD" w:rsidRPr="001024A0" w:rsidRDefault="006D02BD" w:rsidP="004421A9">
      <w:pPr>
        <w:ind w:right="-540"/>
        <w:jc w:val="center"/>
        <w:rPr>
          <w:rFonts w:cs="Times New Roman"/>
        </w:rPr>
      </w:pPr>
      <w:r w:rsidRPr="001024A0">
        <w:rPr>
          <w:rFonts w:cs="Times New Roman"/>
        </w:rPr>
        <w:t>PUBLISHER’S AFFIDAVIT</w:t>
      </w:r>
    </w:p>
    <w:p w14:paraId="11103513" w14:textId="4ED5EB42" w:rsidR="006D02BD" w:rsidRPr="001024A0" w:rsidRDefault="006D02BD" w:rsidP="004421A9">
      <w:pPr>
        <w:widowControl w:val="0"/>
        <w:tabs>
          <w:tab w:val="center" w:pos="4680"/>
        </w:tabs>
        <w:jc w:val="center"/>
        <w:rPr>
          <w:rFonts w:cs="Times New Roman"/>
        </w:rPr>
      </w:pPr>
      <w:r w:rsidRPr="001024A0">
        <w:rPr>
          <w:rFonts w:cs="Times New Roman"/>
        </w:rPr>
        <w:t>DOCKET NO</w:t>
      </w:r>
      <w:r w:rsidRPr="004C6545">
        <w:rPr>
          <w:rFonts w:cs="Times New Roman"/>
        </w:rPr>
        <w:t xml:space="preserve">. </w:t>
      </w:r>
      <w:r w:rsidR="009B342E" w:rsidRPr="004C6545">
        <w:rPr>
          <w:bCs/>
          <w:iCs/>
        </w:rPr>
        <w:t>52460</w:t>
      </w:r>
    </w:p>
    <w:p w14:paraId="35D0E25C" w14:textId="77777777" w:rsidR="004421A9" w:rsidRDefault="004421A9" w:rsidP="006D02BD">
      <w:pPr>
        <w:widowControl w:val="0"/>
        <w:rPr>
          <w:rFonts w:cs="Times New Roman"/>
        </w:rPr>
      </w:pPr>
    </w:p>
    <w:p w14:paraId="2988AFB3" w14:textId="77777777" w:rsidR="006D02BD" w:rsidRPr="001024A0" w:rsidRDefault="006D02BD" w:rsidP="006D02BD">
      <w:pPr>
        <w:widowControl w:val="0"/>
        <w:rPr>
          <w:rFonts w:cs="Times New Roman"/>
        </w:rPr>
      </w:pPr>
      <w:r w:rsidRPr="001024A0">
        <w:rPr>
          <w:rFonts w:cs="Times New Roman"/>
        </w:rPr>
        <w:t>STATE OF TEXAS</w:t>
      </w:r>
    </w:p>
    <w:p w14:paraId="7BC93C6B"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21FBF44" w14:textId="77777777" w:rsidR="006D02BD" w:rsidRPr="001024A0" w:rsidRDefault="006D02BD" w:rsidP="006D02BD">
      <w:pPr>
        <w:widowControl w:val="0"/>
        <w:rPr>
          <w:rFonts w:cs="Times New Roman"/>
        </w:rPr>
      </w:pPr>
    </w:p>
    <w:p w14:paraId="46F99135"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6F4481AE" w14:textId="77777777" w:rsidR="006D02BD" w:rsidRPr="001024A0" w:rsidRDefault="006D02BD" w:rsidP="006D02BD">
      <w:pPr>
        <w:widowControl w:val="0"/>
        <w:rPr>
          <w:rFonts w:cs="Times New Roman"/>
          <w:sz w:val="16"/>
          <w:szCs w:val="16"/>
        </w:rPr>
      </w:pPr>
    </w:p>
    <w:p w14:paraId="322FF1D7"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745D81DF" w14:textId="77777777" w:rsidR="003E32C8" w:rsidRPr="001024A0" w:rsidRDefault="003E32C8" w:rsidP="006D02BD">
      <w:pPr>
        <w:widowControl w:val="0"/>
        <w:rPr>
          <w:rFonts w:cs="Times New Roman"/>
          <w:sz w:val="16"/>
          <w:szCs w:val="16"/>
        </w:rPr>
      </w:pPr>
    </w:p>
    <w:p w14:paraId="424C2DC4"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F848573"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A009766" w14:textId="77777777" w:rsidR="006D02BD" w:rsidRPr="001024A0" w:rsidRDefault="006D02BD" w:rsidP="006D02BD">
      <w:pPr>
        <w:widowControl w:val="0"/>
        <w:rPr>
          <w:rFonts w:cs="Times New Roman"/>
        </w:rPr>
      </w:pPr>
    </w:p>
    <w:p w14:paraId="23BCD90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EDECB7E"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4317477" w14:textId="77777777" w:rsidR="006D02BD" w:rsidRPr="001024A0" w:rsidRDefault="006D02BD" w:rsidP="006D02BD">
      <w:pPr>
        <w:widowControl w:val="0"/>
        <w:rPr>
          <w:rFonts w:cs="Times New Roman"/>
        </w:rPr>
      </w:pPr>
    </w:p>
    <w:p w14:paraId="584DF550"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41C8D01C"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FE4980A" w14:textId="77777777" w:rsidR="006D02BD" w:rsidRPr="001024A0" w:rsidRDefault="006D02BD" w:rsidP="006D02BD">
      <w:pPr>
        <w:widowControl w:val="0"/>
        <w:rPr>
          <w:rFonts w:cs="Times New Roman"/>
        </w:rPr>
      </w:pPr>
    </w:p>
    <w:p w14:paraId="0FA9979F"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82A5605" w14:textId="77777777" w:rsidR="006D02BD" w:rsidRPr="001024A0" w:rsidRDefault="006D02BD" w:rsidP="006D02BD">
      <w:pPr>
        <w:widowControl w:val="0"/>
        <w:rPr>
          <w:rFonts w:cs="Times New Roman"/>
        </w:rPr>
      </w:pPr>
    </w:p>
    <w:p w14:paraId="0B3304EA"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F504BA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6739D9D" w14:textId="77777777" w:rsidR="006D02BD" w:rsidRPr="001024A0" w:rsidRDefault="006D02BD" w:rsidP="006D02BD">
      <w:pPr>
        <w:widowControl w:val="0"/>
        <w:rPr>
          <w:rFonts w:cs="Times New Roman"/>
        </w:rPr>
      </w:pPr>
    </w:p>
    <w:p w14:paraId="1C72563F"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96369EE"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5E3AE66" w14:textId="77777777" w:rsidR="006D02BD" w:rsidRPr="001024A0" w:rsidRDefault="006D02BD" w:rsidP="006D02BD">
      <w:pPr>
        <w:widowControl w:val="0"/>
        <w:rPr>
          <w:rFonts w:cs="Times New Roman"/>
        </w:rPr>
      </w:pPr>
    </w:p>
    <w:p w14:paraId="2AA637D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45B973E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69FFFE4" w14:textId="77777777" w:rsidR="006D02BD" w:rsidRPr="001024A0" w:rsidRDefault="006D02BD" w:rsidP="006D02BD">
      <w:pPr>
        <w:widowControl w:val="0"/>
        <w:rPr>
          <w:rFonts w:cs="Times New Roman"/>
        </w:rPr>
      </w:pPr>
    </w:p>
    <w:p w14:paraId="7328B6A6"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BF40300"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B240B36" w14:textId="77777777" w:rsidR="006D02BD" w:rsidRPr="001024A0" w:rsidRDefault="006D02BD" w:rsidP="004750E5">
      <w:pPr>
        <w:widowControl w:val="0"/>
        <w:tabs>
          <w:tab w:val="right" w:pos="9360"/>
        </w:tabs>
        <w:rPr>
          <w:rFonts w:cs="Times New Roman"/>
        </w:rPr>
      </w:pPr>
    </w:p>
    <w:p w14:paraId="10CF0C55"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218DA1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E729910" w14:textId="77777777" w:rsidR="00517669" w:rsidRPr="006F3032" w:rsidRDefault="00517669" w:rsidP="004750E5">
      <w:pPr>
        <w:widowControl w:val="0"/>
        <w:tabs>
          <w:tab w:val="right" w:pos="9360"/>
        </w:tabs>
        <w:rPr>
          <w:rFonts w:cs="Times New Roman"/>
        </w:rPr>
      </w:pPr>
    </w:p>
    <w:p w14:paraId="4D66E164"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EE1865A" w14:textId="77777777" w:rsidR="006D02BD" w:rsidRPr="00F5205C" w:rsidRDefault="006D02BD" w:rsidP="004750E5">
      <w:pPr>
        <w:rPr>
          <w:rFonts w:cs="Times New Roman"/>
        </w:rPr>
      </w:pPr>
    </w:p>
    <w:p w14:paraId="2CEC2069"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BC99C" w14:textId="77777777" w:rsidR="00B114F5" w:rsidRDefault="00B114F5" w:rsidP="001C215F">
      <w:r>
        <w:separator/>
      </w:r>
    </w:p>
  </w:endnote>
  <w:endnote w:type="continuationSeparator" w:id="0">
    <w:p w14:paraId="4D35E78A" w14:textId="77777777" w:rsidR="00B114F5" w:rsidRDefault="00B114F5"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DE93"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5312C" w14:textId="77777777" w:rsidR="00B114F5" w:rsidRDefault="00B114F5" w:rsidP="001C215F">
      <w:r>
        <w:separator/>
      </w:r>
    </w:p>
  </w:footnote>
  <w:footnote w:type="continuationSeparator" w:id="0">
    <w:p w14:paraId="1A903790" w14:textId="77777777" w:rsidR="00B114F5" w:rsidRDefault="00B114F5"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2E"/>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71354"/>
    <w:rsid w:val="00373533"/>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96163"/>
    <w:rsid w:val="004A7B34"/>
    <w:rsid w:val="004B67AF"/>
    <w:rsid w:val="004C6545"/>
    <w:rsid w:val="004F4D80"/>
    <w:rsid w:val="004F4DFA"/>
    <w:rsid w:val="00504DB4"/>
    <w:rsid w:val="005127AF"/>
    <w:rsid w:val="00514360"/>
    <w:rsid w:val="00517669"/>
    <w:rsid w:val="005260BF"/>
    <w:rsid w:val="00563F87"/>
    <w:rsid w:val="005775D6"/>
    <w:rsid w:val="00593AD1"/>
    <w:rsid w:val="0059460B"/>
    <w:rsid w:val="00596409"/>
    <w:rsid w:val="006253CE"/>
    <w:rsid w:val="006257A6"/>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056B7"/>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342E"/>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14F5"/>
    <w:rsid w:val="00B1572D"/>
    <w:rsid w:val="00B554B7"/>
    <w:rsid w:val="00B7004E"/>
    <w:rsid w:val="00B72141"/>
    <w:rsid w:val="00B722E9"/>
    <w:rsid w:val="00B73B39"/>
    <w:rsid w:val="00B85863"/>
    <w:rsid w:val="00BA1189"/>
    <w:rsid w:val="00BB1CAD"/>
    <w:rsid w:val="00BB750B"/>
    <w:rsid w:val="00BC35F4"/>
    <w:rsid w:val="00BE168C"/>
    <w:rsid w:val="00BF2D46"/>
    <w:rsid w:val="00C30661"/>
    <w:rsid w:val="00C3733B"/>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DE397A"/>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B61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2021-11-19T19:21:00Z</dcterms:created>
  <dcterms:modified xsi:type="dcterms:W3CDTF">2021-11-23T15:37:00Z</dcterms:modified>
</cp:coreProperties>
</file>